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E1ED" w14:textId="77777777" w:rsidR="00DE45E2" w:rsidRDefault="00DE45E2" w:rsidP="00DE45E2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24B52"/>
          <w:sz w:val="45"/>
          <w:szCs w:val="45"/>
        </w:rPr>
      </w:pPr>
      <w:r>
        <w:rPr>
          <w:rFonts w:ascii="Arial" w:eastAsia="Times New Roman" w:hAnsi="Arial" w:cs="Arial"/>
          <w:b/>
          <w:bCs/>
          <w:caps/>
          <w:color w:val="424B52"/>
          <w:sz w:val="45"/>
          <w:szCs w:val="45"/>
        </w:rPr>
        <w:t>AVoidance BEHAVIORS FOR PANIC</w:t>
      </w:r>
    </w:p>
    <w:p w14:paraId="62DEF2B3" w14:textId="77777777" w:rsidR="00DE45E2" w:rsidRDefault="00DE45E2" w:rsidP="00DE45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Look through this list and circle anything you do to manage or avoid bringing on a panic attack or anxiety.</w:t>
      </w:r>
    </w:p>
    <w:p w14:paraId="1E11A04F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Staying at home because you are afraid you’ll have a panic attack</w:t>
      </w:r>
    </w:p>
    <w:p w14:paraId="253FC407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Avoiding people, places, or things that you think will bring on a panic attack</w:t>
      </w:r>
    </w:p>
    <w:p w14:paraId="1A500568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Limiting physical activity, such as walking, going up steps, or lifting</w:t>
      </w:r>
    </w:p>
    <w:p w14:paraId="0AEC177D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Rush through grocery stores or other public places</w:t>
      </w:r>
    </w:p>
    <w:p w14:paraId="1E4DCC70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Waiting until a checkout line is short so you don’t have people around you</w:t>
      </w:r>
    </w:p>
    <w:p w14:paraId="29A896BE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Only going to certain places (e.g. restaurants, shopping, gas stations) because it feels safe or familiar</w:t>
      </w:r>
    </w:p>
    <w:p w14:paraId="43ABB763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Leaving a place or stopping an activity as soon as you feel the anxiety or panic coming on</w:t>
      </w:r>
    </w:p>
    <w:p w14:paraId="2DA72BEE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Going out when there are fewer people (early or late in the day or just before closing)</w:t>
      </w:r>
    </w:p>
    <w:p w14:paraId="014D1092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Carrying items to help you feel safe, such as medicines, emergency bags, or other supplies</w:t>
      </w:r>
    </w:p>
    <w:p w14:paraId="048172FB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Only going out with a trusted person in case you were to have anxiety or panic</w:t>
      </w:r>
    </w:p>
    <w:p w14:paraId="7524B4AA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Trying hard to block out anxious thoughts in situations in which you might panic</w:t>
      </w:r>
    </w:p>
    <w:p w14:paraId="1C33CCE9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Getting intoxicated before you do something</w:t>
      </w:r>
    </w:p>
    <w:p w14:paraId="0A48D77F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Taking anti-anxiety meds just before you have to do something that might cause panic or anxiety</w:t>
      </w:r>
    </w:p>
    <w:p w14:paraId="277FD63D" w14:textId="77777777" w:rsidR="00DE45E2" w:rsidRDefault="00DE45E2" w:rsidP="00DE45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Avoiding talking to strangers</w:t>
      </w:r>
    </w:p>
    <w:p w14:paraId="6E4AB75A" w14:textId="77777777" w:rsidR="00DE45E2" w:rsidRDefault="00DE45E2" w:rsidP="00DE45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Limiting eye contact</w:t>
      </w:r>
    </w:p>
    <w:p w14:paraId="4368E5B1" w14:textId="77777777" w:rsidR="00DE45E2" w:rsidRDefault="00DE45E2" w:rsidP="00DE45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Talking a lot or asking a lot of questions</w:t>
      </w:r>
    </w:p>
    <w:p w14:paraId="2A4083A8" w14:textId="77777777" w:rsidR="00DE45E2" w:rsidRDefault="00DE45E2" w:rsidP="00DE45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Making a lot of jokes</w:t>
      </w:r>
    </w:p>
    <w:p w14:paraId="08077B08" w14:textId="77777777" w:rsidR="00DE45E2" w:rsidRDefault="00DE45E2" w:rsidP="00DE45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Avoiding situations in which you might have conversations</w:t>
      </w:r>
    </w:p>
    <w:p w14:paraId="2207A1D2" w14:textId="77777777" w:rsidR="00DE45E2" w:rsidRDefault="00DE45E2" w:rsidP="00DE45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Avoiding public speaking of any kind</w:t>
      </w:r>
    </w:p>
    <w:p w14:paraId="19D7CCCF" w14:textId="77777777" w:rsidR="00DE45E2" w:rsidRDefault="00DE45E2" w:rsidP="00DE45E2">
      <w:pPr>
        <w:numPr>
          <w:ilvl w:val="0"/>
          <w:numId w:val="2"/>
        </w:numPr>
        <w:shd w:val="clear" w:color="auto" w:fill="FFFFFF"/>
        <w:spacing w:afterAutospacing="1" w:line="240" w:lineRule="auto"/>
        <w:ind w:left="0"/>
        <w:rPr>
          <w:rFonts w:ascii="Arial" w:eastAsia="Times New Roman" w:hAnsi="Arial" w:cs="Arial"/>
          <w:color w:val="424B52"/>
          <w:sz w:val="24"/>
          <w:szCs w:val="24"/>
        </w:rPr>
      </w:pPr>
      <w:r>
        <w:rPr>
          <w:rFonts w:ascii="Arial" w:eastAsia="Times New Roman" w:hAnsi="Arial" w:cs="Arial"/>
          <w:color w:val="424B52"/>
          <w:sz w:val="24"/>
          <w:szCs w:val="24"/>
        </w:rPr>
        <w:t>Whenever you speak in public, you try to make it end as fast as possible</w:t>
      </w:r>
    </w:p>
    <w:p w14:paraId="43E42C82" w14:textId="77777777" w:rsidR="00E2504C" w:rsidRDefault="00DE45E2">
      <w:bookmarkStart w:id="0" w:name="_GoBack"/>
      <w:bookmarkEnd w:id="0"/>
    </w:p>
    <w:sectPr w:rsidR="00E2504C" w:rsidSect="00AD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4492"/>
    <w:multiLevelType w:val="multilevel"/>
    <w:tmpl w:val="A22E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25C2E7F"/>
    <w:multiLevelType w:val="multilevel"/>
    <w:tmpl w:val="D6A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E2"/>
    <w:rsid w:val="00AD3B0C"/>
    <w:rsid w:val="00DE45E2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AE7D1"/>
  <w15:chartTrackingRefBased/>
  <w15:docId w15:val="{049156EF-87FC-7742-AA31-8841E954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5E2"/>
    <w:pPr>
      <w:suppressAutoHyphens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mcgill</dc:creator>
  <cp:keywords/>
  <dc:description/>
  <cp:lastModifiedBy>kevin mcgill</cp:lastModifiedBy>
  <cp:revision>1</cp:revision>
  <dcterms:created xsi:type="dcterms:W3CDTF">2021-11-28T22:00:00Z</dcterms:created>
  <dcterms:modified xsi:type="dcterms:W3CDTF">2021-11-28T22:01:00Z</dcterms:modified>
</cp:coreProperties>
</file>